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40" w:rsidRDefault="00F10013">
      <w:r w:rsidRPr="00F10013">
        <w:drawing>
          <wp:inline distT="0" distB="0" distL="0" distR="0">
            <wp:extent cx="5927897" cy="790575"/>
            <wp:effectExtent l="0" t="0" r="0" b="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75" cy="79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013" w:rsidRPr="00ED031C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b/>
          <w:sz w:val="40"/>
          <w:szCs w:val="40"/>
          <w:lang w:eastAsia="it-IT"/>
        </w:rPr>
      </w:pPr>
      <w:r w:rsidRPr="00ED031C">
        <w:rPr>
          <w:rFonts w:ascii="Cambria" w:eastAsia="Times New Roman" w:hAnsi="Cambria" w:cstheme="minorHAnsi"/>
          <w:b/>
          <w:sz w:val="40"/>
          <w:szCs w:val="40"/>
          <w:lang w:eastAsia="it-IT"/>
        </w:rPr>
        <w:t>ISTITUTO COMPRENSIVO “DE GASPERI – DE VITA”</w:t>
      </w:r>
    </w:p>
    <w:p w:rsidR="00F10013" w:rsidRPr="006C7667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iCs/>
          <w:sz w:val="24"/>
          <w:szCs w:val="24"/>
          <w:lang w:eastAsia="it-IT"/>
        </w:rPr>
      </w:pPr>
      <w:r w:rsidRPr="006C7667">
        <w:rPr>
          <w:rFonts w:ascii="Cambria" w:eastAsia="Times New Roman" w:hAnsi="Cambria" w:cstheme="minorHAnsi"/>
          <w:iCs/>
          <w:sz w:val="24"/>
          <w:szCs w:val="24"/>
          <w:lang w:eastAsia="it-IT"/>
        </w:rPr>
        <w:t>Scuola dell’Infanzia – Primaria – Secondaria di I grado ad indirizzo musicale</w:t>
      </w:r>
    </w:p>
    <w:p w:rsidR="00F10013" w:rsidRPr="006C7667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sz w:val="18"/>
          <w:szCs w:val="18"/>
          <w:lang w:eastAsia="it-IT"/>
        </w:rPr>
      </w:pPr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>C.F.  82006360810 - C.M. TPIC81600V</w:t>
      </w:r>
    </w:p>
    <w:p w:rsidR="00F10013" w:rsidRPr="006C7667" w:rsidRDefault="00F10013" w:rsidP="00F10013">
      <w:pPr>
        <w:spacing w:after="0" w:line="240" w:lineRule="auto"/>
        <w:jc w:val="center"/>
        <w:rPr>
          <w:rFonts w:ascii="Cambria" w:eastAsia="Times New Roman" w:hAnsi="Cambria" w:cstheme="minorHAnsi"/>
          <w:sz w:val="18"/>
          <w:szCs w:val="18"/>
          <w:lang w:eastAsia="it-IT"/>
        </w:rPr>
      </w:pPr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C/da </w:t>
      </w:r>
      <w:proofErr w:type="spellStart"/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>Fornara</w:t>
      </w:r>
      <w:proofErr w:type="spellEnd"/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>, 1 - 91025 MARSALA (TP) - Tel. 0923-961292</w:t>
      </w:r>
    </w:p>
    <w:p w:rsidR="00F10013" w:rsidRPr="006C7667" w:rsidRDefault="00F10013" w:rsidP="00F10013">
      <w:pPr>
        <w:spacing w:after="0" w:line="240" w:lineRule="auto"/>
        <w:rPr>
          <w:rFonts w:ascii="Cambria" w:eastAsia="Times New Roman" w:hAnsi="Cambria" w:cstheme="minorHAnsi"/>
          <w:sz w:val="18"/>
          <w:szCs w:val="18"/>
          <w:u w:val="single"/>
          <w:lang w:eastAsia="it-IT"/>
        </w:rPr>
      </w:pPr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e-mail: </w:t>
      </w:r>
      <w:hyperlink r:id="rId6" w:history="1">
        <w:r w:rsidRPr="006C7667">
          <w:rPr>
            <w:rStyle w:val="Collegamentoipertestuale"/>
            <w:rFonts w:ascii="Cambria" w:eastAsia="Times New Roman" w:hAnsi="Cambria" w:cstheme="minorHAnsi"/>
            <w:sz w:val="18"/>
            <w:szCs w:val="18"/>
            <w:lang w:eastAsia="it-IT"/>
          </w:rPr>
          <w:t>tpic81600v@istruzione.it</w:t>
        </w:r>
      </w:hyperlink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 - pec: </w:t>
      </w:r>
      <w:hyperlink r:id="rId7" w:history="1">
        <w:r w:rsidRPr="006C7667">
          <w:rPr>
            <w:rStyle w:val="Collegamentoipertestuale"/>
            <w:rFonts w:ascii="Cambria" w:eastAsia="Times New Roman" w:hAnsi="Cambria" w:cstheme="minorHAnsi"/>
            <w:sz w:val="18"/>
            <w:szCs w:val="18"/>
            <w:lang w:eastAsia="it-IT"/>
          </w:rPr>
          <w:t>tpic81600v@pec.istruzione.it</w:t>
        </w:r>
      </w:hyperlink>
      <w:r w:rsidRPr="006C7667">
        <w:rPr>
          <w:rFonts w:ascii="Cambria" w:eastAsia="Times New Roman" w:hAnsi="Cambria" w:cstheme="minorHAnsi"/>
          <w:sz w:val="18"/>
          <w:szCs w:val="18"/>
          <w:lang w:eastAsia="it-IT"/>
        </w:rPr>
        <w:t xml:space="preserve">  -  sito </w:t>
      </w:r>
      <w:hyperlink r:id="rId8" w:history="1">
        <w:r w:rsidRPr="006C7667">
          <w:rPr>
            <w:rStyle w:val="Collegamentoipertestuale"/>
            <w:rFonts w:ascii="Cambria" w:eastAsia="Times New Roman" w:hAnsi="Cambria" w:cstheme="minorHAnsi"/>
            <w:sz w:val="18"/>
            <w:szCs w:val="18"/>
            <w:lang w:eastAsia="it-IT"/>
          </w:rPr>
          <w:t>www.icdegasperimarsala.edu.it</w:t>
        </w:r>
      </w:hyperlink>
    </w:p>
    <w:p w:rsidR="00F10013" w:rsidRPr="00C13D5B" w:rsidRDefault="00F10013" w:rsidP="00F10013">
      <w:pPr>
        <w:spacing w:after="0" w:line="240" w:lineRule="auto"/>
        <w:ind w:hanging="142"/>
        <w:jc w:val="right"/>
        <w:rPr>
          <w:rFonts w:ascii="Cambria" w:hAnsi="Cambria" w:cstheme="minorHAnsi"/>
          <w:sz w:val="24"/>
          <w:szCs w:val="24"/>
        </w:rPr>
      </w:pP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  <w:r w:rsidRPr="008B70A1">
        <w:rPr>
          <w:rFonts w:ascii="Cambria" w:hAnsi="Cambria" w:cstheme="minorHAnsi"/>
          <w:b/>
          <w:sz w:val="24"/>
          <w:szCs w:val="24"/>
          <w:lang w:val="en-US"/>
        </w:rPr>
        <w:tab/>
      </w:r>
    </w:p>
    <w:p w:rsidR="00F10013" w:rsidRDefault="00F10013" w:rsidP="00F10013">
      <w:pPr>
        <w:spacing w:after="0" w:line="240" w:lineRule="auto"/>
        <w:ind w:left="-284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4406E7">
        <w:rPr>
          <w:rFonts w:ascii="Cambria" w:hAnsi="Cambria" w:cstheme="minorHAnsi"/>
          <w:b/>
          <w:bCs/>
          <w:sz w:val="24"/>
          <w:szCs w:val="24"/>
        </w:rPr>
        <w:t>ALLEGATO A</w:t>
      </w:r>
      <w:r w:rsidRPr="004406E7">
        <w:rPr>
          <w:rFonts w:ascii="Cambria" w:hAnsi="Cambria" w:cstheme="minorHAnsi"/>
          <w:sz w:val="24"/>
          <w:szCs w:val="24"/>
        </w:rPr>
        <w:t xml:space="preserve"> - Istanza di partecipazione per la selezione del personale</w:t>
      </w:r>
      <w:r>
        <w:rPr>
          <w:rFonts w:ascii="Cambria" w:hAnsi="Cambria" w:cstheme="minorHAnsi"/>
          <w:sz w:val="24"/>
          <w:szCs w:val="24"/>
        </w:rPr>
        <w:t xml:space="preserve"> A.T.A. – profilo professionale” collaboratore scolastico” - </w:t>
      </w:r>
      <w:r w:rsidRPr="004406E7">
        <w:rPr>
          <w:rFonts w:ascii="Cambria" w:hAnsi="Cambria" w:cstheme="minorHAnsi"/>
          <w:sz w:val="24"/>
          <w:szCs w:val="24"/>
        </w:rPr>
        <w:t xml:space="preserve">di </w:t>
      </w:r>
      <w:r w:rsidRPr="004406E7">
        <w:rPr>
          <w:rFonts w:ascii="Cambria" w:hAnsi="Cambria" w:cstheme="minorHAnsi"/>
          <w:i/>
          <w:iCs/>
          <w:sz w:val="24"/>
          <w:szCs w:val="24"/>
        </w:rPr>
        <w:t xml:space="preserve">supporto tecnico </w:t>
      </w:r>
      <w:r w:rsidRPr="004406E7">
        <w:rPr>
          <w:rFonts w:ascii="Cambria" w:hAnsi="Cambria" w:cstheme="minorHAnsi"/>
          <w:iCs/>
          <w:sz w:val="24"/>
          <w:szCs w:val="24"/>
        </w:rPr>
        <w:t>alle attività didattiche finalizzate alla realizzazione del progetto</w:t>
      </w:r>
      <w:r w:rsidRPr="004406E7">
        <w:rPr>
          <w:rFonts w:ascii="Cambria" w:hAnsi="Cambria" w:cstheme="minorHAnsi"/>
          <w:i/>
          <w:iCs/>
          <w:sz w:val="24"/>
          <w:szCs w:val="24"/>
        </w:rPr>
        <w:t xml:space="preserve"> e al raggiungimento dei target e </w:t>
      </w:r>
      <w:proofErr w:type="spellStart"/>
      <w:r w:rsidRPr="004406E7">
        <w:rPr>
          <w:rFonts w:ascii="Cambria" w:hAnsi="Cambria" w:cstheme="minorHAnsi"/>
          <w:i/>
          <w:iCs/>
          <w:sz w:val="24"/>
          <w:szCs w:val="24"/>
        </w:rPr>
        <w:t>milestone</w:t>
      </w:r>
      <w:proofErr w:type="spellEnd"/>
      <w:r w:rsidRPr="004406E7">
        <w:rPr>
          <w:rFonts w:ascii="Cambria" w:hAnsi="Cambria" w:cstheme="minorHAnsi"/>
          <w:i/>
          <w:iCs/>
          <w:sz w:val="24"/>
          <w:szCs w:val="24"/>
        </w:rPr>
        <w:t xml:space="preserve">. Piano Nazionale Di Ripresa E Resilienza - Missione 4: Istruzione E Ricerca - Componente 1 Potenziamento dell’offerta dei servizi di istruzione: dagli asili nido alle Università Investimento </w:t>
      </w:r>
      <w:r w:rsidRPr="004406E7">
        <w:rPr>
          <w:rFonts w:ascii="Cambria" w:hAnsi="Cambria" w:cstheme="minorHAnsi"/>
          <w:sz w:val="24"/>
          <w:szCs w:val="24"/>
        </w:rPr>
        <w:t xml:space="preserve">3.1: Nuove competenze e nuovi linguaggi Azioni di potenziamento delle competenze STEM e </w:t>
      </w:r>
      <w:proofErr w:type="spellStart"/>
      <w:r w:rsidRPr="004406E7">
        <w:rPr>
          <w:rFonts w:ascii="Cambria" w:hAnsi="Cambria" w:cstheme="minorHAnsi"/>
          <w:sz w:val="24"/>
          <w:szCs w:val="24"/>
        </w:rPr>
        <w:t>multilinguistiche</w:t>
      </w:r>
      <w:proofErr w:type="spellEnd"/>
      <w:r w:rsidRPr="004406E7">
        <w:rPr>
          <w:rFonts w:ascii="Cambria" w:hAnsi="Cambria" w:cstheme="minorHAnsi"/>
          <w:sz w:val="24"/>
          <w:szCs w:val="24"/>
        </w:rPr>
        <w:t xml:space="preserve"> (D.M.65/2023)</w:t>
      </w:r>
      <w:r>
        <w:rPr>
          <w:rFonts w:ascii="Cambria" w:hAnsi="Cambria" w:cstheme="minorHAnsi"/>
          <w:sz w:val="24"/>
          <w:szCs w:val="24"/>
        </w:rPr>
        <w:t xml:space="preserve">. </w:t>
      </w:r>
      <w:r w:rsidRPr="004406E7">
        <w:rPr>
          <w:rFonts w:ascii="Cambria" w:hAnsi="Cambria" w:cstheme="minorHAnsi"/>
          <w:b/>
          <w:bCs/>
          <w:sz w:val="24"/>
          <w:szCs w:val="24"/>
        </w:rPr>
        <w:t>Progetto “In corsa verso il successo formativo” - Codice: M4C1I3.1-2023-1143-P-29475 - CUP: C84D23001640006.</w:t>
      </w:r>
    </w:p>
    <w:p w:rsidR="00F10013" w:rsidRPr="004406E7" w:rsidRDefault="00F10013" w:rsidP="00F10013">
      <w:pPr>
        <w:spacing w:after="0" w:line="240" w:lineRule="auto"/>
        <w:ind w:left="-142"/>
        <w:jc w:val="both"/>
        <w:rPr>
          <w:rFonts w:ascii="Cambria" w:hAnsi="Cambria" w:cstheme="minorHAnsi"/>
          <w:bCs/>
          <w:sz w:val="24"/>
          <w:szCs w:val="24"/>
        </w:rPr>
      </w:pPr>
    </w:p>
    <w:p w:rsidR="00F10013" w:rsidRDefault="00F10013" w:rsidP="00F10013">
      <w:pPr>
        <w:spacing w:after="0" w:line="240" w:lineRule="auto"/>
        <w:ind w:left="1017" w:firstLine="113"/>
        <w:jc w:val="right"/>
        <w:rPr>
          <w:rFonts w:ascii="Cambria" w:hAnsi="Cambria" w:cstheme="minorHAnsi"/>
          <w:b/>
          <w:sz w:val="24"/>
          <w:szCs w:val="24"/>
        </w:rPr>
      </w:pPr>
      <w:r w:rsidRPr="004406E7">
        <w:rPr>
          <w:rFonts w:ascii="Cambria" w:hAnsi="Cambria" w:cstheme="minorHAnsi"/>
          <w:b/>
          <w:sz w:val="24"/>
          <w:szCs w:val="24"/>
        </w:rPr>
        <w:t>Al Dirigente Scolastico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</w:p>
    <w:p w:rsidR="00F10013" w:rsidRPr="004406E7" w:rsidRDefault="00F10013" w:rsidP="00F10013">
      <w:pPr>
        <w:spacing w:after="0" w:line="240" w:lineRule="auto"/>
        <w:ind w:left="1017" w:firstLine="113"/>
        <w:jc w:val="right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dell’I.C. “De </w:t>
      </w:r>
      <w:proofErr w:type="spellStart"/>
      <w:r>
        <w:rPr>
          <w:rFonts w:ascii="Cambria" w:hAnsi="Cambria" w:cstheme="minorHAnsi"/>
          <w:b/>
          <w:sz w:val="24"/>
          <w:szCs w:val="24"/>
        </w:rPr>
        <w:t>Gasperi-De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Vita” </w:t>
      </w:r>
    </w:p>
    <w:p w:rsidR="00F10013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Cs/>
          <w:sz w:val="24"/>
          <w:szCs w:val="24"/>
        </w:rPr>
      </w:pPr>
    </w:p>
    <w:p w:rsidR="00F10013" w:rsidRPr="004406E7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Cs/>
          <w:sz w:val="24"/>
          <w:szCs w:val="24"/>
        </w:rPr>
      </w:pP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Il/la</w:t>
      </w:r>
      <w:r w:rsidRPr="004406E7">
        <w:rPr>
          <w:rFonts w:ascii="Cambria" w:hAnsi="Cambria" w:cstheme="minorHAnsi"/>
          <w:bCs/>
          <w:sz w:val="24"/>
          <w:szCs w:val="24"/>
        </w:rPr>
        <w:t>sottoscritto/a_______________________________________________</w:t>
      </w:r>
      <w:r>
        <w:rPr>
          <w:rFonts w:ascii="Cambria" w:hAnsi="Cambria" w:cstheme="minorHAnsi"/>
          <w:bCs/>
          <w:sz w:val="24"/>
          <w:szCs w:val="24"/>
        </w:rPr>
        <w:t>___________________________</w:t>
      </w:r>
      <w:r w:rsidRPr="004406E7">
        <w:rPr>
          <w:rFonts w:ascii="Cambria" w:hAnsi="Cambria" w:cstheme="minorHAnsi"/>
          <w:bCs/>
          <w:sz w:val="24"/>
          <w:szCs w:val="24"/>
        </w:rPr>
        <w:t>__</w:t>
      </w:r>
      <w:r>
        <w:rPr>
          <w:rFonts w:ascii="Cambria" w:hAnsi="Cambria" w:cstheme="minorHAnsi"/>
          <w:bCs/>
          <w:sz w:val="24"/>
          <w:szCs w:val="24"/>
        </w:rPr>
        <w:t>_____________</w:t>
      </w: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nato/a a ______________________</w:t>
      </w:r>
      <w:r>
        <w:rPr>
          <w:rFonts w:ascii="Cambria" w:hAnsi="Cambria" w:cstheme="minorHAnsi"/>
          <w:bCs/>
          <w:sz w:val="24"/>
          <w:szCs w:val="24"/>
        </w:rPr>
        <w:t>________________________________ il</w:t>
      </w:r>
      <w:r w:rsidRPr="004406E7">
        <w:rPr>
          <w:rFonts w:ascii="Cambria" w:hAnsi="Cambria" w:cstheme="minorHAnsi"/>
          <w:bCs/>
          <w:sz w:val="24"/>
          <w:szCs w:val="24"/>
        </w:rPr>
        <w:t>_________</w:t>
      </w:r>
      <w:r>
        <w:rPr>
          <w:rFonts w:ascii="Cambria" w:hAnsi="Cambria" w:cstheme="minorHAnsi"/>
          <w:bCs/>
          <w:sz w:val="24"/>
          <w:szCs w:val="24"/>
        </w:rPr>
        <w:t>__________________________________</w:t>
      </w: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 xml:space="preserve">codice fiscale </w:t>
      </w:r>
      <w:r>
        <w:rPr>
          <w:rFonts w:ascii="Cambria" w:hAnsi="Cambria" w:cstheme="minorHAnsi"/>
          <w:bCs/>
          <w:sz w:val="24"/>
          <w:szCs w:val="24"/>
        </w:rPr>
        <w:t>______________________________________________________________________________________________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residente a _______________</w:t>
      </w:r>
      <w:r>
        <w:rPr>
          <w:rFonts w:ascii="Cambria" w:hAnsi="Cambria" w:cstheme="minorHAnsi"/>
          <w:bCs/>
          <w:sz w:val="24"/>
          <w:szCs w:val="24"/>
        </w:rPr>
        <w:t>__________</w:t>
      </w:r>
      <w:r w:rsidRPr="004406E7">
        <w:rPr>
          <w:rFonts w:ascii="Cambria" w:hAnsi="Cambria" w:cstheme="minorHAnsi"/>
          <w:bCs/>
          <w:sz w:val="24"/>
          <w:szCs w:val="24"/>
        </w:rPr>
        <w:t>________via___________________</w:t>
      </w:r>
      <w:r>
        <w:rPr>
          <w:rFonts w:ascii="Cambria" w:hAnsi="Cambria" w:cstheme="minorHAnsi"/>
          <w:bCs/>
          <w:sz w:val="24"/>
          <w:szCs w:val="24"/>
        </w:rPr>
        <w:t>__________________</w:t>
      </w:r>
      <w:r w:rsidRPr="004406E7">
        <w:rPr>
          <w:rFonts w:ascii="Cambria" w:hAnsi="Cambria" w:cstheme="minorHAnsi"/>
          <w:bCs/>
          <w:sz w:val="24"/>
          <w:szCs w:val="24"/>
        </w:rPr>
        <w:t>__________________</w:t>
      </w:r>
      <w:r>
        <w:rPr>
          <w:rFonts w:ascii="Cambria" w:hAnsi="Cambria" w:cstheme="minorHAnsi"/>
          <w:bCs/>
          <w:sz w:val="24"/>
          <w:szCs w:val="24"/>
        </w:rPr>
        <w:t>_____</w:t>
      </w:r>
    </w:p>
    <w:p w:rsidR="00F10013" w:rsidRPr="004406E7" w:rsidRDefault="00F10013" w:rsidP="00F10013">
      <w:pPr>
        <w:spacing w:after="0" w:line="240" w:lineRule="auto"/>
        <w:ind w:hanging="142"/>
        <w:rPr>
          <w:rFonts w:ascii="Cambria" w:hAnsi="Cambria" w:cstheme="minorHAnsi"/>
          <w:b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 xml:space="preserve">in servizio </w:t>
      </w:r>
      <w:r>
        <w:rPr>
          <w:rFonts w:ascii="Cambria" w:hAnsi="Cambria" w:cstheme="minorHAnsi"/>
          <w:bCs/>
          <w:sz w:val="24"/>
          <w:szCs w:val="24"/>
        </w:rPr>
        <w:t>presso l</w:t>
      </w:r>
      <w:r>
        <w:rPr>
          <w:rFonts w:ascii="Cambria" w:hAnsi="Cambria" w:cstheme="minorHAnsi"/>
          <w:b/>
          <w:sz w:val="24"/>
          <w:szCs w:val="24"/>
        </w:rPr>
        <w:t xml:space="preserve">’I.C. “De </w:t>
      </w:r>
      <w:proofErr w:type="spellStart"/>
      <w:r>
        <w:rPr>
          <w:rFonts w:ascii="Cambria" w:hAnsi="Cambria" w:cstheme="minorHAnsi"/>
          <w:b/>
          <w:sz w:val="24"/>
          <w:szCs w:val="24"/>
        </w:rPr>
        <w:t>Gasperi-De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Vita”,</w:t>
      </w:r>
      <w:r w:rsidRPr="004406E7">
        <w:rPr>
          <w:rFonts w:ascii="Cambria" w:hAnsi="Cambria" w:cstheme="minorHAnsi"/>
          <w:bCs/>
          <w:sz w:val="24"/>
          <w:szCs w:val="24"/>
        </w:rPr>
        <w:t xml:space="preserve"> con la qualifica di </w:t>
      </w:r>
      <w:r>
        <w:rPr>
          <w:rFonts w:ascii="Cambria" w:hAnsi="Cambria" w:cstheme="minorHAnsi"/>
          <w:bCs/>
          <w:sz w:val="24"/>
          <w:szCs w:val="24"/>
        </w:rPr>
        <w:t>________________</w:t>
      </w:r>
      <w:r w:rsidRPr="004406E7">
        <w:rPr>
          <w:rFonts w:ascii="Cambria" w:hAnsi="Cambria" w:cstheme="minorHAnsi"/>
          <w:bCs/>
          <w:sz w:val="24"/>
          <w:szCs w:val="24"/>
        </w:rPr>
        <w:t>_______________</w:t>
      </w:r>
      <w:r>
        <w:rPr>
          <w:rFonts w:ascii="Cambria" w:hAnsi="Cambria" w:cstheme="minorHAnsi"/>
          <w:bCs/>
          <w:sz w:val="24"/>
          <w:szCs w:val="24"/>
        </w:rPr>
        <w:t>_____</w:t>
      </w:r>
    </w:p>
    <w:p w:rsidR="00F10013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F10013" w:rsidRPr="004406E7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/>
          <w:bCs/>
          <w:sz w:val="24"/>
          <w:szCs w:val="24"/>
        </w:rPr>
        <w:t>CHIEDE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d</w:t>
      </w:r>
      <w:r w:rsidRPr="004406E7">
        <w:rPr>
          <w:rFonts w:ascii="Cambria" w:hAnsi="Cambria" w:cstheme="minorHAnsi"/>
          <w:bCs/>
          <w:sz w:val="24"/>
          <w:szCs w:val="24"/>
        </w:rPr>
        <w:t>i partecipare alla selezione per l’attribuzione dell’incarico relativamente al progetto</w:t>
      </w:r>
      <w:r>
        <w:rPr>
          <w:rFonts w:ascii="Cambria" w:hAnsi="Cambria" w:cstheme="minorHAnsi"/>
          <w:bCs/>
          <w:sz w:val="24"/>
          <w:szCs w:val="24"/>
        </w:rPr>
        <w:t xml:space="preserve"> </w:t>
      </w:r>
      <w:r w:rsidRPr="004406E7">
        <w:rPr>
          <w:rFonts w:ascii="Cambria" w:hAnsi="Cambria" w:cstheme="minorHAnsi"/>
          <w:b/>
          <w:bCs/>
          <w:sz w:val="24"/>
          <w:szCs w:val="24"/>
        </w:rPr>
        <w:t>“In corsa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/>
          <w:bCs/>
          <w:sz w:val="24"/>
          <w:szCs w:val="24"/>
        </w:rPr>
        <w:t>verso il successo formativo”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A tal fine, consapevole della responsabilità penale e della decadenza da eventuali benefici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a</w:t>
      </w:r>
      <w:r w:rsidRPr="004406E7">
        <w:rPr>
          <w:rFonts w:ascii="Cambria" w:hAnsi="Cambria" w:cstheme="minorHAnsi"/>
          <w:bCs/>
          <w:sz w:val="24"/>
          <w:szCs w:val="24"/>
        </w:rPr>
        <w:t>cquisiti</w:t>
      </w:r>
      <w:r>
        <w:rPr>
          <w:rFonts w:ascii="Cambria" w:hAnsi="Cambria" w:cstheme="minorHAnsi"/>
          <w:bCs/>
          <w:sz w:val="24"/>
          <w:szCs w:val="24"/>
        </w:rPr>
        <w:t xml:space="preserve"> nel</w:t>
      </w:r>
      <w:r w:rsidRPr="004406E7">
        <w:rPr>
          <w:rFonts w:ascii="Cambria" w:hAnsi="Cambria" w:cstheme="minorHAnsi"/>
          <w:bCs/>
          <w:sz w:val="24"/>
          <w:szCs w:val="24"/>
        </w:rPr>
        <w:t xml:space="preserve"> caso di dichiarazioni mendaci, </w:t>
      </w:r>
    </w:p>
    <w:p w:rsidR="00F10013" w:rsidRPr="004406E7" w:rsidRDefault="00F10013" w:rsidP="00F10013">
      <w:pPr>
        <w:spacing w:after="0" w:line="240" w:lineRule="auto"/>
        <w:ind w:hanging="142"/>
        <w:jc w:val="center"/>
        <w:rPr>
          <w:rFonts w:ascii="Cambria" w:hAnsi="Cambria" w:cstheme="minorHAnsi"/>
          <w:b/>
          <w:sz w:val="24"/>
          <w:szCs w:val="24"/>
        </w:rPr>
      </w:pPr>
      <w:r w:rsidRPr="004406E7">
        <w:rPr>
          <w:rFonts w:ascii="Cambria" w:hAnsi="Cambria" w:cstheme="minorHAnsi"/>
          <w:b/>
          <w:sz w:val="24"/>
          <w:szCs w:val="24"/>
        </w:rPr>
        <w:t>DICHIARA</w:t>
      </w:r>
    </w:p>
    <w:p w:rsidR="00F10013" w:rsidRDefault="00F10013" w:rsidP="00F10013">
      <w:pPr>
        <w:spacing w:after="0" w:line="240" w:lineRule="auto"/>
        <w:ind w:hanging="142"/>
        <w:rPr>
          <w:rFonts w:ascii="Cambria" w:hAnsi="Cambria" w:cstheme="minorHAnsi"/>
          <w:bCs/>
          <w:sz w:val="24"/>
          <w:szCs w:val="24"/>
        </w:rPr>
      </w:pPr>
      <w:r w:rsidRPr="004406E7">
        <w:rPr>
          <w:rFonts w:ascii="Cambria" w:hAnsi="Cambria" w:cstheme="minorHAnsi"/>
          <w:bCs/>
          <w:sz w:val="24"/>
          <w:szCs w:val="24"/>
        </w:rPr>
        <w:t>sotto la propria responsabilità quanto segue:</w:t>
      </w:r>
    </w:p>
    <w:p w:rsidR="00F10013" w:rsidRPr="00FF443A" w:rsidRDefault="00F10013" w:rsidP="00F10013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aver preso visione delle condizioni previste dal bando</w:t>
      </w:r>
    </w:p>
    <w:p w:rsidR="00F10013" w:rsidRPr="00FF443A" w:rsidRDefault="00F10013" w:rsidP="00F10013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essere in godimento dei diritti politici</w:t>
      </w:r>
    </w:p>
    <w:p w:rsidR="00F10013" w:rsidRPr="00FF443A" w:rsidRDefault="00F10013" w:rsidP="00F10013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non aver subito condanne penali ovvero di avere i seguenti provvedimenti penali:</w:t>
      </w:r>
    </w:p>
    <w:p w:rsidR="00F10013" w:rsidRPr="00FF443A" w:rsidRDefault="00F10013" w:rsidP="00F10013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FF443A">
        <w:rPr>
          <w:rFonts w:ascii="Cambria" w:hAnsi="Cambria" w:cstheme="minorHAnsi"/>
          <w:bCs/>
          <w:sz w:val="24"/>
          <w:szCs w:val="24"/>
        </w:rPr>
        <w:t>di non avere procedimenti penali pendenti, ovvero di avere i seguenti procedimenti penali</w:t>
      </w:r>
      <w:r>
        <w:rPr>
          <w:rFonts w:ascii="Cambria" w:hAnsi="Cambria" w:cstheme="minorHAnsi"/>
          <w:bCs/>
          <w:sz w:val="24"/>
          <w:szCs w:val="24"/>
        </w:rPr>
        <w:t xml:space="preserve"> pendenti: </w:t>
      </w:r>
    </w:p>
    <w:p w:rsidR="00F10013" w:rsidRPr="005845A6" w:rsidRDefault="00F10013" w:rsidP="00F10013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5845A6">
        <w:rPr>
          <w:rFonts w:ascii="Cambria" w:hAnsi="Cambria" w:cstheme="minorHAnsi"/>
          <w:bCs/>
          <w:sz w:val="24"/>
          <w:szCs w:val="24"/>
        </w:rPr>
        <w:t xml:space="preserve">di essere disponibile ad adattarsi al calendario definito dal Gruppo </w:t>
      </w:r>
      <w:r>
        <w:rPr>
          <w:rFonts w:ascii="Cambria" w:hAnsi="Cambria" w:cstheme="minorHAnsi"/>
          <w:bCs/>
          <w:sz w:val="24"/>
          <w:szCs w:val="24"/>
        </w:rPr>
        <w:t xml:space="preserve">di Progetto </w:t>
      </w:r>
    </w:p>
    <w:p w:rsidR="00F10013" w:rsidRPr="005845A6" w:rsidRDefault="00F10013" w:rsidP="00F10013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theme="minorHAnsi"/>
          <w:bCs/>
          <w:sz w:val="24"/>
          <w:szCs w:val="24"/>
        </w:rPr>
      </w:pPr>
      <w:r w:rsidRPr="005845A6">
        <w:rPr>
          <w:rFonts w:ascii="Cambria" w:hAnsi="Cambria" w:cstheme="minorHAnsi"/>
          <w:bCs/>
          <w:sz w:val="24"/>
          <w:szCs w:val="24"/>
        </w:rPr>
        <w:t>di non essere in alcuna delle condizioni di incompatibilità con l’incarico previsti dalla norma vigente</w:t>
      </w:r>
    </w:p>
    <w:p w:rsidR="00F10013" w:rsidRDefault="00F10013"/>
    <w:p w:rsidR="00F10013" w:rsidRDefault="00F10013">
      <w:r>
        <w:rPr>
          <w:rFonts w:ascii="Cambria" w:hAnsi="Cambria" w:cstheme="minorHAnsi"/>
          <w:bCs/>
          <w:sz w:val="24"/>
          <w:szCs w:val="24"/>
        </w:rPr>
        <w:t>Data</w:t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</w:r>
      <w:r>
        <w:rPr>
          <w:rFonts w:ascii="Cambria" w:hAnsi="Cambria" w:cstheme="minorHAnsi"/>
          <w:bCs/>
          <w:sz w:val="24"/>
          <w:szCs w:val="24"/>
        </w:rPr>
        <w:tab/>
        <w:t>Firma</w:t>
      </w:r>
    </w:p>
    <w:sectPr w:rsidR="00F10013" w:rsidSect="00F1001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312"/>
    <w:multiLevelType w:val="hybridMultilevel"/>
    <w:tmpl w:val="E6D080CE"/>
    <w:lvl w:ilvl="0" w:tplc="AD366DD6">
      <w:start w:val="1"/>
      <w:numFmt w:val="bullet"/>
      <w:lvlText w:val="ᴏ"/>
      <w:lvlJc w:val="left"/>
      <w:pPr>
        <w:ind w:left="57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7AA32472"/>
    <w:multiLevelType w:val="hybridMultilevel"/>
    <w:tmpl w:val="A044C078"/>
    <w:lvl w:ilvl="0" w:tplc="AD366DD6">
      <w:start w:val="1"/>
      <w:numFmt w:val="bullet"/>
      <w:lvlText w:val="ᴏ"/>
      <w:lvlJc w:val="left"/>
      <w:pPr>
        <w:ind w:left="57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0013"/>
    <w:rsid w:val="00076965"/>
    <w:rsid w:val="00237AAA"/>
    <w:rsid w:val="00333C40"/>
    <w:rsid w:val="0040153A"/>
    <w:rsid w:val="005922CF"/>
    <w:rsid w:val="008A787A"/>
    <w:rsid w:val="00F1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013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10013"/>
    <w:pPr>
      <w:spacing w:after="40" w:line="259" w:lineRule="auto"/>
      <w:ind w:left="720"/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F10013"/>
  </w:style>
  <w:style w:type="character" w:styleId="Collegamentoipertestuale">
    <w:name w:val="Hyperlink"/>
    <w:basedOn w:val="Carpredefinitoparagrafo"/>
    <w:uiPriority w:val="99"/>
    <w:unhideWhenUsed/>
    <w:rsid w:val="00F10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egasperimarsal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c81600v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c81600v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2025-02-28T08:37:00Z</dcterms:created>
  <dcterms:modified xsi:type="dcterms:W3CDTF">2025-02-28T08:37:00Z</dcterms:modified>
</cp:coreProperties>
</file>